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59" w:rsidRPr="00115F00" w:rsidRDefault="001C4F59" w:rsidP="001C4F59">
      <w:pPr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b/>
          <w:i/>
          <w:sz w:val="28"/>
          <w:szCs w:val="28"/>
        </w:rPr>
        <w:t xml:space="preserve">Тематика  </w:t>
      </w:r>
      <w:r w:rsidRPr="002712BA">
        <w:rPr>
          <w:b/>
          <w:i/>
          <w:sz w:val="28"/>
          <w:szCs w:val="28"/>
        </w:rPr>
        <w:t xml:space="preserve"> родительских собраний в 2016 – 2017 учебном году:</w:t>
      </w:r>
    </w:p>
    <w:tbl>
      <w:tblPr>
        <w:tblW w:w="96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5387"/>
        <w:gridCol w:w="2550"/>
      </w:tblGrid>
      <w:tr w:rsidR="001C4F59" w:rsidRPr="00AE5A8C" w:rsidTr="000C7CE8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AE5A8C" w:rsidRDefault="001C4F59" w:rsidP="00AE5A8C">
            <w:pPr>
              <w:suppressAutoHyphens w:val="0"/>
              <w:spacing w:before="100" w:beforeAutospacing="1" w:after="100" w:afterAutospacing="1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bookmarkStart w:id="0" w:name="_GoBack"/>
            <w:r w:rsidRPr="00AE5A8C">
              <w:rPr>
                <w:rFonts w:eastAsia="Times New Roman"/>
                <w:b/>
                <w:color w:val="000000"/>
                <w:lang w:eastAsia="ru-RU"/>
              </w:rPr>
              <w:t>Дата проведения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AE5A8C" w:rsidRDefault="001C4F59" w:rsidP="00AE5A8C">
            <w:pPr>
              <w:suppressAutoHyphens w:val="0"/>
              <w:spacing w:before="100" w:beforeAutospacing="1" w:after="100" w:afterAutospacing="1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AE5A8C">
              <w:rPr>
                <w:rFonts w:eastAsia="Times New Roman"/>
                <w:b/>
                <w:color w:val="000000"/>
                <w:lang w:eastAsia="ru-RU"/>
              </w:rPr>
              <w:t>Тематика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AE5A8C" w:rsidRDefault="001C4F59" w:rsidP="00AE5A8C">
            <w:pPr>
              <w:suppressAutoHyphens w:val="0"/>
              <w:spacing w:before="100" w:beforeAutospacing="1" w:after="100" w:afterAutospacing="1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AE5A8C">
              <w:rPr>
                <w:rFonts w:eastAsia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bookmarkEnd w:id="0"/>
      <w:tr w:rsidR="001C4F59" w:rsidRPr="00115F00" w:rsidTr="000C7CE8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i/>
                <w:iCs/>
                <w:color w:val="000000"/>
                <w:lang w:eastAsia="ru-RU"/>
              </w:rPr>
              <w:t>Сентябрь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b/>
                <w:bCs/>
                <w:color w:val="000000"/>
                <w:lang w:eastAsia="ru-RU"/>
              </w:rPr>
              <w:t>Организация образовательного процесса на начало 2016/2017 учебного года.</w:t>
            </w:r>
          </w:p>
          <w:p w:rsidR="001C4F59" w:rsidRPr="00546745" w:rsidRDefault="001C4F59" w:rsidP="000C7CE8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О подготовке школы к  новому учебному году.</w:t>
            </w:r>
          </w:p>
          <w:p w:rsidR="001C4F59" w:rsidRPr="00546745" w:rsidRDefault="001C4F59" w:rsidP="000C7CE8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Родительский патруль.</w:t>
            </w:r>
          </w:p>
          <w:p w:rsidR="001C4F59" w:rsidRPr="00546745" w:rsidRDefault="001C4F59" w:rsidP="000C7CE8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Взаимодействие классного руководителя и родителей  в формировании классного коллектива.</w:t>
            </w:r>
          </w:p>
          <w:p w:rsidR="001C4F59" w:rsidRPr="00546745" w:rsidRDefault="001C4F59" w:rsidP="000C7CE8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Вакцинация учащихся  против гриппа.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Администрация, классные руководители</w:t>
            </w:r>
          </w:p>
        </w:tc>
      </w:tr>
      <w:tr w:rsidR="001C4F59" w:rsidRPr="00115F00" w:rsidTr="000C7CE8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i/>
                <w:iCs/>
                <w:color w:val="000000"/>
                <w:lang w:eastAsia="ru-RU"/>
              </w:rPr>
              <w:t>Ноябрь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46745">
              <w:rPr>
                <w:rFonts w:eastAsia="Times New Roman"/>
                <w:b/>
                <w:bCs/>
                <w:color w:val="000000"/>
                <w:lang w:eastAsia="ru-RU"/>
              </w:rPr>
              <w:t>«Нравственное и правовое воспитание детей  в  семье»</w:t>
            </w:r>
          </w:p>
          <w:p w:rsidR="001C4F59" w:rsidRPr="00546745" w:rsidRDefault="001C4F59" w:rsidP="000C7CE8">
            <w:pPr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Ответственность родителей за воспитание  полноценного гражданина общества.</w:t>
            </w:r>
          </w:p>
          <w:p w:rsidR="001C4F59" w:rsidRPr="00546745" w:rsidRDefault="001C4F59" w:rsidP="000C7CE8">
            <w:pPr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Проблема воспитания правовой культуры у детей, на разных возрастных этапах.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Администрация,  классные руководители</w:t>
            </w:r>
          </w:p>
        </w:tc>
      </w:tr>
      <w:tr w:rsidR="001C4F59" w:rsidRPr="00115F00" w:rsidTr="000C7CE8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i/>
                <w:iCs/>
                <w:color w:val="000000"/>
                <w:lang w:eastAsia="ru-RU"/>
              </w:rPr>
              <w:t>Январь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b/>
                <w:bCs/>
                <w:color w:val="000000"/>
                <w:lang w:eastAsia="ru-RU"/>
              </w:rPr>
              <w:t>«Задачи школы и семьи по  воспитанию у  детей сознательного отношения  к учению и развитию их познавательной  активности»</w:t>
            </w:r>
          </w:p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1.Роль семьи и школы   в  формировании интереса к учению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Администрация, классные руководители</w:t>
            </w:r>
          </w:p>
        </w:tc>
      </w:tr>
      <w:tr w:rsidR="001C4F59" w:rsidRPr="00115F00" w:rsidTr="000C7CE8">
        <w:trPr>
          <w:tblCellSpacing w:w="0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i/>
                <w:iCs/>
                <w:color w:val="000000"/>
                <w:lang w:eastAsia="ru-RU"/>
              </w:rPr>
              <w:t>Апрель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46745">
              <w:rPr>
                <w:rFonts w:eastAsia="Times New Roman"/>
                <w:b/>
                <w:bCs/>
                <w:color w:val="000000"/>
                <w:lang w:eastAsia="ru-RU"/>
              </w:rPr>
              <w:t>«Здоровье  ребенка – здоровье  общества. Основы  формирования у  ребенка здорового образа жизни»</w:t>
            </w:r>
          </w:p>
          <w:p w:rsidR="001C4F59" w:rsidRPr="00546745" w:rsidRDefault="001C4F59" w:rsidP="000C7CE8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 xml:space="preserve"> Профилактика   вредных привычек и социально-обусловленных  заболеваний у детей.</w:t>
            </w:r>
          </w:p>
          <w:p w:rsidR="001C4F59" w:rsidRPr="00546745" w:rsidRDefault="001C4F59" w:rsidP="000C7CE8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Влияние на  детей негативного  информационного поля, методы защиты  от него.</w:t>
            </w:r>
          </w:p>
          <w:p w:rsidR="001C4F59" w:rsidRPr="00546745" w:rsidRDefault="001C4F59" w:rsidP="000C7CE8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Профилактика транспортно-дорожного травматизма детей, о проведении месячника  «Внимание – дети».</w:t>
            </w:r>
          </w:p>
          <w:p w:rsidR="001C4F59" w:rsidRPr="00546745" w:rsidRDefault="001C4F59" w:rsidP="000C7CE8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Организация летнего труда и отдыха  учащихся.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4F59" w:rsidRPr="00546745" w:rsidRDefault="001C4F59" w:rsidP="000C7CE8">
            <w:pPr>
              <w:suppressAutoHyphens w:val="0"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46745">
              <w:rPr>
                <w:rFonts w:eastAsia="Times New Roman"/>
                <w:color w:val="000000"/>
                <w:lang w:eastAsia="ru-RU"/>
              </w:rPr>
              <w:t>Администрация, СППС, классные руководители</w:t>
            </w:r>
          </w:p>
        </w:tc>
      </w:tr>
    </w:tbl>
    <w:p w:rsidR="001C4F59" w:rsidRPr="002712BA" w:rsidRDefault="001C4F59" w:rsidP="001C4F59">
      <w:pPr>
        <w:jc w:val="both"/>
        <w:rPr>
          <w:sz w:val="28"/>
          <w:szCs w:val="28"/>
        </w:rPr>
      </w:pPr>
    </w:p>
    <w:p w:rsidR="00F55D6A" w:rsidRDefault="00F55D6A"/>
    <w:sectPr w:rsidR="00F5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71826"/>
    <w:multiLevelType w:val="multilevel"/>
    <w:tmpl w:val="62A25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036E90"/>
    <w:multiLevelType w:val="multilevel"/>
    <w:tmpl w:val="C6BEF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A40E27"/>
    <w:multiLevelType w:val="hybridMultilevel"/>
    <w:tmpl w:val="449A1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3D"/>
    <w:rsid w:val="001C4F59"/>
    <w:rsid w:val="0025653D"/>
    <w:rsid w:val="00AE5A8C"/>
    <w:rsid w:val="00F5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5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5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2018-08-01T15:46:00Z</cp:lastPrinted>
  <dcterms:created xsi:type="dcterms:W3CDTF">2018-07-20T11:52:00Z</dcterms:created>
  <dcterms:modified xsi:type="dcterms:W3CDTF">2018-08-01T15:46:00Z</dcterms:modified>
</cp:coreProperties>
</file>